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B08" w:rsidRPr="003A3E9B" w:rsidRDefault="00C85B08" w:rsidP="00C85B08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Приложение № 3</w:t>
      </w:r>
    </w:p>
    <w:p w:rsidR="00C85B08" w:rsidRPr="003A3E9B" w:rsidRDefault="00C85B08" w:rsidP="00C85B08">
      <w:pPr>
        <w:pStyle w:val="a5"/>
        <w:ind w:left="4961"/>
        <w:contextualSpacing/>
        <w:jc w:val="both"/>
        <w:rPr>
          <w:rFonts w:ascii="Times New Roman" w:hAnsi="Times New Roman"/>
        </w:rPr>
      </w:pPr>
      <w:r w:rsidRPr="003A3E9B"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</w:rPr>
        <w:t xml:space="preserve">к </w:t>
      </w:r>
      <w:r w:rsidRPr="003A3E9B">
        <w:rPr>
          <w:rFonts w:ascii="Times New Roman" w:hAnsi="Times New Roman"/>
        </w:rPr>
        <w:t>договору от  «___» ________ 201</w:t>
      </w:r>
      <w:r w:rsidR="00D36FC0">
        <w:rPr>
          <w:rFonts w:ascii="Times New Roman" w:hAnsi="Times New Roman"/>
        </w:rPr>
        <w:t>_</w:t>
      </w:r>
      <w:r w:rsidR="00391392">
        <w:rPr>
          <w:rFonts w:ascii="Times New Roman" w:hAnsi="Times New Roman"/>
        </w:rPr>
        <w:t>г.</w:t>
      </w:r>
      <w:r w:rsidRPr="003A3E9B">
        <w:rPr>
          <w:rFonts w:ascii="Times New Roman" w:hAnsi="Times New Roman"/>
        </w:rPr>
        <w:t xml:space="preserve"> </w:t>
      </w:r>
    </w:p>
    <w:p w:rsidR="00C85B08" w:rsidRPr="003A3E9B" w:rsidRDefault="00C85B08" w:rsidP="00C85B08">
      <w:pPr>
        <w:pStyle w:val="a5"/>
        <w:ind w:left="4961"/>
        <w:contextualSpacing/>
        <w:jc w:val="both"/>
        <w:rPr>
          <w:rFonts w:ascii="Times New Roman" w:hAnsi="Times New Roman"/>
        </w:rPr>
      </w:pPr>
      <w:r w:rsidRPr="003A3E9B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        </w:t>
      </w:r>
      <w:r w:rsidRPr="003A3E9B">
        <w:rPr>
          <w:rFonts w:ascii="Times New Roman" w:hAnsi="Times New Roman"/>
        </w:rPr>
        <w:t>№ ________</w:t>
      </w:r>
    </w:p>
    <w:p w:rsidR="00C85B08" w:rsidRDefault="00C85B08" w:rsidP="00C85B08">
      <w:pPr>
        <w:pStyle w:val="a5"/>
        <w:ind w:left="4961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</w:t>
      </w:r>
      <w:proofErr w:type="gramStart"/>
      <w:r w:rsidRPr="003A3E9B">
        <w:rPr>
          <w:rFonts w:ascii="Times New Roman" w:hAnsi="Times New Roman"/>
        </w:rPr>
        <w:t xml:space="preserve">о подключении (технологическом </w:t>
      </w:r>
      <w:proofErr w:type="gramEnd"/>
    </w:p>
    <w:p w:rsidR="00C85B08" w:rsidRDefault="00C85B08" w:rsidP="00C85B08">
      <w:pPr>
        <w:pStyle w:val="a5"/>
        <w:ind w:left="4961"/>
        <w:contextualSpacing/>
        <w:jc w:val="both"/>
        <w:rPr>
          <w:rFonts w:ascii="Times New Roman" w:hAnsi="Times New Roman"/>
        </w:rPr>
      </w:pPr>
      <w:r w:rsidRPr="003A3E9B">
        <w:rPr>
          <w:rFonts w:ascii="Times New Roman" w:hAnsi="Times New Roman"/>
        </w:rPr>
        <w:t xml:space="preserve">           </w:t>
      </w:r>
      <w:r>
        <w:rPr>
          <w:rFonts w:ascii="Times New Roman" w:hAnsi="Times New Roman"/>
        </w:rPr>
        <w:t xml:space="preserve">            присоединении </w:t>
      </w:r>
      <w:r w:rsidRPr="003A3E9B">
        <w:rPr>
          <w:rFonts w:ascii="Times New Roman" w:hAnsi="Times New Roman"/>
        </w:rPr>
        <w:t xml:space="preserve">к </w:t>
      </w:r>
      <w:proofErr w:type="gramStart"/>
      <w:r w:rsidRPr="003A3E9B">
        <w:rPr>
          <w:rFonts w:ascii="Times New Roman" w:hAnsi="Times New Roman"/>
        </w:rPr>
        <w:t>централизованной</w:t>
      </w:r>
      <w:proofErr w:type="gramEnd"/>
      <w:r>
        <w:rPr>
          <w:rFonts w:ascii="Times New Roman" w:hAnsi="Times New Roman"/>
        </w:rPr>
        <w:t xml:space="preserve">                                           </w:t>
      </w:r>
    </w:p>
    <w:p w:rsidR="00C85B08" w:rsidRDefault="00C85B08" w:rsidP="00C85B08">
      <w:pPr>
        <w:pStyle w:val="a5"/>
        <w:contextualSpacing/>
        <w:jc w:val="both"/>
        <w:rPr>
          <w:rFonts w:ascii="Times New Roman" w:hAnsi="Times New Roman"/>
        </w:rPr>
      </w:pPr>
      <w:r w:rsidRPr="003A3E9B">
        <w:rPr>
          <w:rFonts w:ascii="Times New Roman" w:hAnsi="Times New Roman"/>
        </w:rPr>
        <w:t xml:space="preserve">                                                                  </w:t>
      </w:r>
      <w:r>
        <w:rPr>
          <w:rFonts w:ascii="Times New Roman" w:hAnsi="Times New Roman"/>
        </w:rPr>
        <w:t xml:space="preserve">                                      </w:t>
      </w:r>
      <w:r w:rsidRPr="003A3E9B">
        <w:rPr>
          <w:rFonts w:ascii="Times New Roman" w:hAnsi="Times New Roman"/>
        </w:rPr>
        <w:t xml:space="preserve">системе </w:t>
      </w:r>
      <w:r w:rsidRPr="00EA213F">
        <w:rPr>
          <w:rFonts w:ascii="Times New Roman" w:hAnsi="Times New Roman"/>
        </w:rPr>
        <w:t>водоотведения</w:t>
      </w:r>
    </w:p>
    <w:p w:rsidR="001603C2" w:rsidRPr="005444FF" w:rsidRDefault="001603C2" w:rsidP="00D52A29">
      <w:pPr>
        <w:pStyle w:val="a5"/>
        <w:jc w:val="center"/>
        <w:rPr>
          <w:b/>
          <w:bCs/>
          <w:color w:val="000001"/>
        </w:rPr>
      </w:pPr>
      <w:r>
        <w:rPr>
          <w:rFonts w:ascii="Times New Roman" w:hAnsi="Times New Roman"/>
        </w:rPr>
        <w:t>ФОРМА</w:t>
      </w:r>
    </w:p>
    <w:p w:rsidR="005444FF" w:rsidRPr="005444FF" w:rsidRDefault="005444FF" w:rsidP="00F461B2">
      <w:pPr>
        <w:pStyle w:val="HEADERTEXT"/>
        <w:jc w:val="center"/>
        <w:rPr>
          <w:b/>
          <w:bCs/>
          <w:color w:val="000001"/>
        </w:rPr>
      </w:pPr>
    </w:p>
    <w:p w:rsidR="005444FF" w:rsidRPr="008D0E66" w:rsidRDefault="00F461B2" w:rsidP="00F461B2">
      <w:pPr>
        <w:pStyle w:val="HEADERTEXT"/>
        <w:jc w:val="center"/>
        <w:rPr>
          <w:bCs/>
          <w:color w:val="000001"/>
        </w:rPr>
      </w:pPr>
      <w:r w:rsidRPr="00FD7D72">
        <w:rPr>
          <w:bCs/>
          <w:color w:val="000001"/>
        </w:rPr>
        <w:t xml:space="preserve">Акт о готовности внутриплощадочных и (или) внутридомовых сетей и </w:t>
      </w:r>
    </w:p>
    <w:p w:rsidR="00F461B2" w:rsidRPr="00FD7D72" w:rsidRDefault="00F461B2" w:rsidP="00F461B2">
      <w:pPr>
        <w:pStyle w:val="HEADERTEXT"/>
        <w:jc w:val="center"/>
        <w:rPr>
          <w:bCs/>
          <w:color w:val="000001"/>
        </w:rPr>
      </w:pPr>
      <w:r w:rsidRPr="00FD7D72">
        <w:rPr>
          <w:bCs/>
          <w:color w:val="000001"/>
        </w:rPr>
        <w:t xml:space="preserve">оборудования </w:t>
      </w:r>
    </w:p>
    <w:p w:rsidR="002906D7" w:rsidRPr="002906D7" w:rsidRDefault="003C1EF4" w:rsidP="002906D7">
      <w:pPr>
        <w:tabs>
          <w:tab w:val="right" w:pos="9923"/>
        </w:tabs>
        <w:autoSpaceDE w:val="0"/>
        <w:autoSpaceDN w:val="0"/>
        <w:spacing w:before="48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5D5AA5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2906D7" w:rsidRPr="002906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="002906D7" w:rsidRPr="002906D7">
        <w:rPr>
          <w:rFonts w:ascii="Times New Roman" w:eastAsia="Times New Roman" w:hAnsi="Times New Roman" w:cs="Times New Roman"/>
          <w:sz w:val="24"/>
          <w:szCs w:val="24"/>
        </w:rPr>
        <w:t>именуемое</w:t>
      </w:r>
      <w:proofErr w:type="gramEnd"/>
      <w:r w:rsidR="002906D7" w:rsidRPr="002906D7">
        <w:rPr>
          <w:rFonts w:ascii="Times New Roman" w:eastAsia="Times New Roman" w:hAnsi="Times New Roman" w:cs="Times New Roman"/>
          <w:sz w:val="24"/>
          <w:szCs w:val="24"/>
        </w:rPr>
        <w:t xml:space="preserve"> в дальнейшем</w:t>
      </w:r>
    </w:p>
    <w:p w:rsidR="002906D7" w:rsidRPr="002906D7" w:rsidRDefault="002906D7" w:rsidP="003C1EF4">
      <w:pPr>
        <w:pBdr>
          <w:top w:val="single" w:sz="4" w:space="0" w:color="auto"/>
        </w:pBdr>
        <w:autoSpaceDE w:val="0"/>
        <w:autoSpaceDN w:val="0"/>
        <w:spacing w:after="120" w:line="240" w:lineRule="auto"/>
        <w:ind w:right="277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наименование организации)</w:t>
      </w:r>
    </w:p>
    <w:p w:rsidR="002906D7" w:rsidRDefault="002906D7" w:rsidP="002906D7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6D7">
        <w:rPr>
          <w:rFonts w:ascii="Times New Roman" w:eastAsia="Times New Roman" w:hAnsi="Times New Roman" w:cs="Times New Roman"/>
          <w:sz w:val="24"/>
          <w:szCs w:val="24"/>
        </w:rPr>
        <w:t>организацией водопроводно-канализационного хозяйства, в лице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</w:t>
      </w:r>
    </w:p>
    <w:p w:rsidR="002906D7" w:rsidRPr="002906D7" w:rsidRDefault="002906D7" w:rsidP="002906D7">
      <w:pPr>
        <w:tabs>
          <w:tab w:val="left" w:pos="8505"/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2906D7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2906D7" w:rsidRPr="002906D7" w:rsidRDefault="002906D7" w:rsidP="002906D7">
      <w:pPr>
        <w:pBdr>
          <w:top w:val="single" w:sz="4" w:space="0" w:color="auto"/>
        </w:pBdr>
        <w:autoSpaceDE w:val="0"/>
        <w:autoSpaceDN w:val="0"/>
        <w:spacing w:after="120" w:line="240" w:lineRule="auto"/>
        <w:ind w:right="11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наименование должности, 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фамилия, имя, отчество</w:t>
      </w:r>
      <w:proofErr w:type="gramStart"/>
      <w:r w:rsidRPr="002906D7">
        <w:rPr>
          <w:rFonts w:ascii="Times New Roman" w:eastAsia="Times New Roman" w:hAnsi="Times New Roman" w:cs="Times New Roman"/>
          <w:sz w:val="20"/>
          <w:szCs w:val="20"/>
        </w:rPr>
        <w:t xml:space="preserve"> )</w:t>
      </w:r>
      <w:proofErr w:type="gramEnd"/>
    </w:p>
    <w:p w:rsidR="002906D7" w:rsidRPr="002906D7" w:rsidRDefault="002906D7" w:rsidP="002906D7">
      <w:pPr>
        <w:tabs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06D7">
        <w:rPr>
          <w:rFonts w:ascii="Times New Roman" w:eastAsia="Times New Roman" w:hAnsi="Times New Roman" w:cs="Times New Roman"/>
          <w:sz w:val="24"/>
          <w:szCs w:val="24"/>
        </w:rPr>
        <w:t>действующего</w:t>
      </w:r>
      <w:proofErr w:type="gramEnd"/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 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ab/>
        <w:t>,</w:t>
      </w:r>
    </w:p>
    <w:p w:rsidR="002906D7" w:rsidRPr="002906D7" w:rsidRDefault="002906D7" w:rsidP="002906D7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3062"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06D7">
        <w:rPr>
          <w:rFonts w:ascii="Times New Roman" w:eastAsia="Times New Roman" w:hAnsi="Times New Roman" w:cs="Times New Roman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положение, 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устав, доверенност</w:t>
      </w:r>
      <w:r>
        <w:rPr>
          <w:rFonts w:ascii="Times New Roman" w:eastAsia="Times New Roman" w:hAnsi="Times New Roman" w:cs="Times New Roman"/>
          <w:sz w:val="20"/>
          <w:szCs w:val="20"/>
        </w:rPr>
        <w:t>ь – указать нужное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2906D7" w:rsidRPr="002906D7" w:rsidRDefault="002906D7" w:rsidP="002906D7">
      <w:pPr>
        <w:tabs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с одной стороны, и  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ab/>
        <w:t>,</w:t>
      </w:r>
    </w:p>
    <w:p w:rsidR="002906D7" w:rsidRPr="002906D7" w:rsidRDefault="002906D7" w:rsidP="002906D7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070"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06D7">
        <w:rPr>
          <w:rFonts w:ascii="Times New Roman" w:eastAsia="Times New Roman" w:hAnsi="Times New Roman" w:cs="Times New Roman"/>
          <w:sz w:val="20"/>
          <w:szCs w:val="20"/>
        </w:rPr>
        <w:t>(наиме</w:t>
      </w:r>
      <w:bookmarkStart w:id="0" w:name="_GoBack"/>
      <w:bookmarkEnd w:id="0"/>
      <w:r w:rsidRPr="002906D7">
        <w:rPr>
          <w:rFonts w:ascii="Times New Roman" w:eastAsia="Times New Roman" w:hAnsi="Times New Roman" w:cs="Times New Roman"/>
          <w:sz w:val="20"/>
          <w:szCs w:val="20"/>
        </w:rPr>
        <w:t>нование з</w:t>
      </w:r>
      <w:r>
        <w:rPr>
          <w:rFonts w:ascii="Times New Roman" w:eastAsia="Times New Roman" w:hAnsi="Times New Roman" w:cs="Times New Roman"/>
          <w:sz w:val="20"/>
          <w:szCs w:val="20"/>
        </w:rPr>
        <w:t>аказчика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2906D7" w:rsidRPr="002906D7" w:rsidRDefault="002906D7" w:rsidP="002906D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именуемый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 дальнейшем заказчиком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, в лице  </w:t>
      </w:r>
    </w:p>
    <w:p w:rsidR="002906D7" w:rsidRPr="002906D7" w:rsidRDefault="002906D7" w:rsidP="002906D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791"/>
        <w:rPr>
          <w:rFonts w:ascii="Times New Roman" w:eastAsia="Times New Roman" w:hAnsi="Times New Roman" w:cs="Times New Roman"/>
          <w:sz w:val="2"/>
          <w:szCs w:val="2"/>
        </w:rPr>
      </w:pPr>
    </w:p>
    <w:p w:rsidR="002906D7" w:rsidRPr="002906D7" w:rsidRDefault="002906D7" w:rsidP="002906D7">
      <w:pPr>
        <w:tabs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6D7">
        <w:rPr>
          <w:rFonts w:ascii="Times New Roman" w:eastAsia="Times New Roman" w:hAnsi="Times New Roman" w:cs="Times New Roman"/>
          <w:sz w:val="24"/>
          <w:szCs w:val="24"/>
        </w:rPr>
        <w:tab/>
        <w:t>,</w:t>
      </w:r>
    </w:p>
    <w:p w:rsidR="002906D7" w:rsidRPr="002906D7" w:rsidRDefault="002906D7" w:rsidP="002906D7">
      <w:pPr>
        <w:pBdr>
          <w:top w:val="single" w:sz="4" w:space="1" w:color="auto"/>
        </w:pBdr>
        <w:autoSpaceDE w:val="0"/>
        <w:autoSpaceDN w:val="0"/>
        <w:spacing w:after="12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06D7">
        <w:rPr>
          <w:rFonts w:ascii="Times New Roman" w:eastAsia="Times New Roman" w:hAnsi="Times New Roman" w:cs="Times New Roman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наименование должности, 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фамилия, имя, отчество</w:t>
      </w:r>
      <w:proofErr w:type="gramStart"/>
      <w:r w:rsidRPr="002906D7">
        <w:rPr>
          <w:rFonts w:ascii="Times New Roman" w:eastAsia="Times New Roman" w:hAnsi="Times New Roman" w:cs="Times New Roman"/>
          <w:sz w:val="20"/>
          <w:szCs w:val="20"/>
        </w:rPr>
        <w:t xml:space="preserve"> )</w:t>
      </w:r>
      <w:proofErr w:type="gramEnd"/>
    </w:p>
    <w:p w:rsidR="002906D7" w:rsidRPr="002906D7" w:rsidRDefault="002906D7" w:rsidP="002906D7">
      <w:pPr>
        <w:tabs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06D7">
        <w:rPr>
          <w:rFonts w:ascii="Times New Roman" w:eastAsia="Times New Roman" w:hAnsi="Times New Roman" w:cs="Times New Roman"/>
          <w:sz w:val="24"/>
          <w:szCs w:val="24"/>
        </w:rPr>
        <w:t>действующего</w:t>
      </w:r>
      <w:proofErr w:type="gramEnd"/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 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ab/>
        <w:t>,</w:t>
      </w:r>
    </w:p>
    <w:p w:rsidR="002906D7" w:rsidRPr="002906D7" w:rsidRDefault="002906D7" w:rsidP="002906D7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3062"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06D7">
        <w:rPr>
          <w:rFonts w:ascii="Times New Roman" w:eastAsia="Times New Roman" w:hAnsi="Times New Roman" w:cs="Times New Roman"/>
          <w:sz w:val="20"/>
          <w:szCs w:val="20"/>
        </w:rPr>
        <w:t>(положение, устав, доверенность – указать нужное)</w:t>
      </w:r>
    </w:p>
    <w:p w:rsidR="00AA0974" w:rsidRDefault="002906D7" w:rsidP="002906D7">
      <w:pPr>
        <w:tabs>
          <w:tab w:val="right" w:pos="9639"/>
        </w:tabs>
        <w:autoSpaceDE w:val="0"/>
        <w:autoSpaceDN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с другой стороны, именуемые в дальнейшем сторонами, </w:t>
      </w:r>
      <w:r w:rsidR="005444FF" w:rsidRPr="005444FF">
        <w:rPr>
          <w:rFonts w:ascii="Times New Roman" w:hAnsi="Times New Roman"/>
          <w:color w:val="000000"/>
          <w:sz w:val="24"/>
          <w:szCs w:val="24"/>
        </w:rPr>
        <w:t>составили настоящий акт о том, что мероприятия по подготовке внутридомовых и в</w:t>
      </w:r>
      <w:r w:rsidR="005444FF">
        <w:rPr>
          <w:rFonts w:ascii="Times New Roman" w:hAnsi="Times New Roman"/>
          <w:color w:val="000000"/>
          <w:sz w:val="24"/>
          <w:szCs w:val="24"/>
        </w:rPr>
        <w:t>нутриплощадочных сетей и оборудования объекта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A0974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</w:t>
      </w:r>
    </w:p>
    <w:p w:rsidR="002906D7" w:rsidRPr="002906D7" w:rsidRDefault="002906D7" w:rsidP="002906D7">
      <w:pPr>
        <w:tabs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6D7">
        <w:rPr>
          <w:rFonts w:ascii="Times New Roman" w:eastAsia="Times New Roman" w:hAnsi="Times New Roman" w:cs="Times New Roman"/>
          <w:sz w:val="24"/>
          <w:szCs w:val="24"/>
        </w:rPr>
        <w:tab/>
        <w:t>,</w:t>
      </w:r>
    </w:p>
    <w:p w:rsidR="000D7BDD" w:rsidRPr="00AA0974" w:rsidRDefault="002906D7" w:rsidP="00AA0974">
      <w:pPr>
        <w:pBdr>
          <w:top w:val="single" w:sz="4" w:space="1" w:color="auto"/>
        </w:pBdr>
        <w:autoSpaceDE w:val="0"/>
        <w:autoSpaceDN w:val="0"/>
        <w:spacing w:after="12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06D7">
        <w:rPr>
          <w:rFonts w:ascii="Times New Roman" w:eastAsia="Times New Roman" w:hAnsi="Times New Roman" w:cs="Times New Roman"/>
          <w:sz w:val="20"/>
          <w:szCs w:val="20"/>
        </w:rPr>
        <w:t>(</w:t>
      </w:r>
      <w:r w:rsidR="00804E53" w:rsidRPr="00804E53">
        <w:rPr>
          <w:rFonts w:ascii="Times New Roman" w:eastAsia="Times New Roman" w:hAnsi="Times New Roman" w:cs="Times New Roman"/>
          <w:sz w:val="20"/>
          <w:szCs w:val="20"/>
        </w:rPr>
        <w:t>объект капитального строительства, на котором предусматривается водоотведение, объект централизованной системы водоотведения - указать нужное</w:t>
      </w:r>
      <w:r w:rsidR="00AA0974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0D7BDD" w:rsidRDefault="008D0E66" w:rsidP="000D7BDD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D0E66">
        <w:rPr>
          <w:rFonts w:ascii="Times New Roman" w:hAnsi="Times New Roman"/>
          <w:color w:val="000000"/>
          <w:sz w:val="24"/>
          <w:szCs w:val="24"/>
        </w:rPr>
        <w:t>к подключению (технологическому присоединению) к централизованной системе водоотведения проведены в полном объеме в порядке и сроки, предусмотренные договором о подключении (технологическом присоединении) к централизованной системе водоотведения от "____"________ 20__ г. N ___.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603"/>
      </w:tblGrid>
      <w:tr w:rsidR="000D7BDD" w:rsidRPr="000D7BDD" w:rsidTr="00F413A9">
        <w:tc>
          <w:tcPr>
            <w:tcW w:w="4608" w:type="dxa"/>
          </w:tcPr>
          <w:p w:rsidR="008D0E66" w:rsidRPr="000D7BDD" w:rsidRDefault="008D0E66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D7BDD" w:rsidRPr="000D7BDD" w:rsidRDefault="003C1EF4" w:rsidP="003C1EF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C1EF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Организация водопроводно-канализационного хозяйства:</w:t>
            </w:r>
          </w:p>
          <w:p w:rsidR="000D7BDD" w:rsidRPr="000D7BDD" w:rsidRDefault="000D7BDD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3C1EF4" w:rsidRDefault="000D7BDD" w:rsidP="003C1EF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D7B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</w:t>
            </w:r>
            <w:r w:rsidR="003C1EF4" w:rsidRPr="003C1EF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</w:t>
            </w:r>
            <w:r w:rsidRPr="000D7B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</w:p>
          <w:p w:rsidR="003C1EF4" w:rsidRDefault="003C1EF4" w:rsidP="003C1EF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C1EF4" w:rsidRPr="003C1EF4" w:rsidRDefault="003C1EF4" w:rsidP="003C1EF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«___»__________20__ г.</w:t>
            </w:r>
          </w:p>
          <w:p w:rsidR="000D7BDD" w:rsidRPr="000D7BDD" w:rsidRDefault="000D7BDD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" w:type="dxa"/>
          </w:tcPr>
          <w:p w:rsidR="000D7BDD" w:rsidRPr="000D7BDD" w:rsidRDefault="000D7BDD" w:rsidP="00F413A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603" w:type="dxa"/>
          </w:tcPr>
          <w:p w:rsidR="008D0E66" w:rsidRDefault="008D0E66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0D7BDD" w:rsidRPr="000D7BDD" w:rsidRDefault="000D7BDD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1EF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Заказчик:</w:t>
            </w:r>
          </w:p>
          <w:p w:rsidR="000D7BDD" w:rsidRPr="000D7BDD" w:rsidRDefault="000D7BDD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D7BDD" w:rsidRPr="000D7BDD" w:rsidRDefault="000D7BDD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D7BDD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3C1EF4" w:rsidRDefault="000D7BDD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______________</w:t>
            </w:r>
            <w:r w:rsidR="003C1EF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</w:t>
            </w:r>
            <w:r w:rsidRPr="000D7B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</w:p>
          <w:p w:rsidR="003C1EF4" w:rsidRDefault="003C1EF4" w:rsidP="003C1E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3C1EF4" w:rsidRDefault="003C1EF4" w:rsidP="003C1EF4">
            <w:pPr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«___»__________20__ г.</w:t>
            </w:r>
          </w:p>
          <w:p w:rsidR="000D7BDD" w:rsidRPr="000D7BDD" w:rsidRDefault="000D7BDD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D7B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          </w:t>
            </w:r>
            <w:r w:rsidRPr="000D7BDD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</w:tbl>
    <w:p w:rsidR="003C1EF4" w:rsidRDefault="003C1EF4" w:rsidP="000D7BDD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4"/>
        <w:gridCol w:w="363"/>
        <w:gridCol w:w="4644"/>
      </w:tblGrid>
      <w:tr w:rsidR="00A81DC3" w:rsidRPr="000D7BDD" w:rsidTr="00D36FC0">
        <w:trPr>
          <w:trHeight w:val="2084"/>
        </w:trPr>
        <w:tc>
          <w:tcPr>
            <w:tcW w:w="4644" w:type="dxa"/>
          </w:tcPr>
          <w:p w:rsidR="00A81DC3" w:rsidRPr="00FA20DD" w:rsidRDefault="00A81DC3" w:rsidP="007E5938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A20DD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Организация водопроводно-канализационного хозяйства:</w:t>
            </w:r>
          </w:p>
          <w:p w:rsidR="00A81DC3" w:rsidRPr="00FA20DD" w:rsidRDefault="00A81DC3" w:rsidP="007E593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Заместитель г</w:t>
            </w:r>
            <w:r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енеральн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ого</w:t>
            </w:r>
            <w:r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директор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A81DC3" w:rsidRPr="00FA20DD" w:rsidRDefault="00A81DC3" w:rsidP="007E593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по капитальному строительству и инвестициям </w:t>
            </w:r>
            <w:r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АО «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ДГК</w:t>
            </w:r>
            <w:r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  <w:p w:rsidR="00A81DC3" w:rsidRPr="00FA20DD" w:rsidRDefault="00A81DC3" w:rsidP="007E593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A81DC3" w:rsidRPr="00FA20DD" w:rsidRDefault="00A81DC3" w:rsidP="007E593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М.А. Никлонский</w:t>
            </w:r>
          </w:p>
          <w:p w:rsidR="00A81DC3" w:rsidRPr="000D7BDD" w:rsidRDefault="00A81DC3" w:rsidP="007E593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</w:t>
            </w:r>
            <w:proofErr w:type="spellEnd"/>
            <w:r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      </w:t>
            </w:r>
          </w:p>
        </w:tc>
        <w:tc>
          <w:tcPr>
            <w:tcW w:w="363" w:type="dxa"/>
          </w:tcPr>
          <w:p w:rsidR="00A81DC3" w:rsidRPr="000D7BDD" w:rsidRDefault="00A81DC3" w:rsidP="007E593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644" w:type="dxa"/>
          </w:tcPr>
          <w:p w:rsidR="00A81DC3" w:rsidRPr="000772B1" w:rsidRDefault="00A81DC3" w:rsidP="007E5938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0772B1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Заказчик:</w:t>
            </w:r>
          </w:p>
          <w:p w:rsidR="00A81DC3" w:rsidRDefault="00A81DC3" w:rsidP="007E5938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36FC0" w:rsidRDefault="00D36FC0" w:rsidP="007E5938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36FC0" w:rsidRDefault="00D36FC0" w:rsidP="007E5938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36FC0" w:rsidRPr="000772B1" w:rsidRDefault="00D36FC0" w:rsidP="007E5938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A81DC3" w:rsidRPr="000772B1" w:rsidRDefault="00A81DC3" w:rsidP="007E5938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772B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A81DC3" w:rsidRPr="000772B1" w:rsidRDefault="00A81DC3" w:rsidP="007E593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772B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___________________</w:t>
            </w:r>
          </w:p>
          <w:p w:rsidR="00A81DC3" w:rsidRPr="000D7BDD" w:rsidRDefault="00A81DC3" w:rsidP="007E593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0772B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</w:t>
            </w:r>
            <w:proofErr w:type="spellEnd"/>
            <w:r w:rsidRPr="000772B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="00D36FC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                </w:t>
            </w:r>
          </w:p>
        </w:tc>
      </w:tr>
    </w:tbl>
    <w:p w:rsidR="005444FF" w:rsidRPr="005444FF" w:rsidRDefault="005444FF" w:rsidP="00D36FC0">
      <w:pPr>
        <w:jc w:val="both"/>
      </w:pPr>
    </w:p>
    <w:sectPr w:rsidR="005444FF" w:rsidRPr="005444FF" w:rsidSect="00391392">
      <w:pgSz w:w="11906" w:h="16838" w:code="9"/>
      <w:pgMar w:top="567" w:right="707" w:bottom="567" w:left="1418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1B2"/>
    <w:rsid w:val="000772B1"/>
    <w:rsid w:val="000D0841"/>
    <w:rsid w:val="000D7BDD"/>
    <w:rsid w:val="001603C2"/>
    <w:rsid w:val="002125A7"/>
    <w:rsid w:val="002906D7"/>
    <w:rsid w:val="00380BA5"/>
    <w:rsid w:val="00391392"/>
    <w:rsid w:val="003C1EF4"/>
    <w:rsid w:val="00432438"/>
    <w:rsid w:val="005444FF"/>
    <w:rsid w:val="00561880"/>
    <w:rsid w:val="005D5AA5"/>
    <w:rsid w:val="005F5C9D"/>
    <w:rsid w:val="006257A5"/>
    <w:rsid w:val="006B382F"/>
    <w:rsid w:val="006C5801"/>
    <w:rsid w:val="007624E9"/>
    <w:rsid w:val="00804E53"/>
    <w:rsid w:val="008D0E66"/>
    <w:rsid w:val="00A81DC3"/>
    <w:rsid w:val="00AA0974"/>
    <w:rsid w:val="00C85B08"/>
    <w:rsid w:val="00D36FC0"/>
    <w:rsid w:val="00D52A29"/>
    <w:rsid w:val="00F461B2"/>
    <w:rsid w:val="00FD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1B2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."/>
    <w:uiPriority w:val="99"/>
    <w:rsid w:val="00F461B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ru-RU"/>
    </w:rPr>
  </w:style>
  <w:style w:type="paragraph" w:customStyle="1" w:styleId="FORMATTEXT">
    <w:name w:val=".FORMATTEXT"/>
    <w:uiPriority w:val="99"/>
    <w:rsid w:val="00F461B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ru-RU"/>
    </w:rPr>
  </w:style>
  <w:style w:type="paragraph" w:customStyle="1" w:styleId="HEADERTEXT">
    <w:name w:val=".HEADERTEXT"/>
    <w:uiPriority w:val="99"/>
    <w:rsid w:val="00F461B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color w:val="2B4279"/>
      <w:szCs w:val="24"/>
      <w:lang w:eastAsia="ru-RU"/>
    </w:rPr>
  </w:style>
  <w:style w:type="paragraph" w:styleId="a4">
    <w:name w:val="List Paragraph"/>
    <w:basedOn w:val="a"/>
    <w:uiPriority w:val="34"/>
    <w:qFormat/>
    <w:rsid w:val="000D7BDD"/>
    <w:pPr>
      <w:ind w:left="720"/>
      <w:contextualSpacing/>
    </w:pPr>
  </w:style>
  <w:style w:type="paragraph" w:styleId="a5">
    <w:name w:val="No Spacing"/>
    <w:uiPriority w:val="1"/>
    <w:qFormat/>
    <w:rsid w:val="00380BA5"/>
    <w:pPr>
      <w:spacing w:after="0" w:line="240" w:lineRule="auto"/>
    </w:pPr>
    <w:rPr>
      <w:rFonts w:ascii="Calibri" w:eastAsia="Times New Roman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1B2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."/>
    <w:uiPriority w:val="99"/>
    <w:rsid w:val="00F461B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ru-RU"/>
    </w:rPr>
  </w:style>
  <w:style w:type="paragraph" w:customStyle="1" w:styleId="FORMATTEXT">
    <w:name w:val=".FORMATTEXT"/>
    <w:uiPriority w:val="99"/>
    <w:rsid w:val="00F461B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szCs w:val="24"/>
      <w:lang w:eastAsia="ru-RU"/>
    </w:rPr>
  </w:style>
  <w:style w:type="paragraph" w:customStyle="1" w:styleId="HEADERTEXT">
    <w:name w:val=".HEADERTEXT"/>
    <w:uiPriority w:val="99"/>
    <w:rsid w:val="00F461B2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color w:val="2B4279"/>
      <w:szCs w:val="24"/>
      <w:lang w:eastAsia="ru-RU"/>
    </w:rPr>
  </w:style>
  <w:style w:type="paragraph" w:styleId="a4">
    <w:name w:val="List Paragraph"/>
    <w:basedOn w:val="a"/>
    <w:uiPriority w:val="34"/>
    <w:qFormat/>
    <w:rsid w:val="000D7BDD"/>
    <w:pPr>
      <w:ind w:left="720"/>
      <w:contextualSpacing/>
    </w:pPr>
  </w:style>
  <w:style w:type="paragraph" w:styleId="a5">
    <w:name w:val="No Spacing"/>
    <w:uiPriority w:val="1"/>
    <w:qFormat/>
    <w:rsid w:val="00380BA5"/>
    <w:pPr>
      <w:spacing w:after="0" w:line="240" w:lineRule="auto"/>
    </w:pPr>
    <w:rPr>
      <w:rFonts w:ascii="Calibri" w:eastAsia="Times New Roman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FFEC4-97C4-4246-9859-498BB4326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Газпром трансгаз Томск</Company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Сенча</cp:lastModifiedBy>
  <cp:revision>34</cp:revision>
  <dcterms:created xsi:type="dcterms:W3CDTF">2016-11-30T04:37:00Z</dcterms:created>
  <dcterms:modified xsi:type="dcterms:W3CDTF">2016-12-19T23:11:00Z</dcterms:modified>
</cp:coreProperties>
</file>